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E5951">
        <w:tc>
          <w:tcPr>
            <w:tcW w:w="3823" w:type="dxa"/>
          </w:tcPr>
          <w:p w:rsidR="002E5951" w:rsidRDefault="00D14ADD">
            <w:pPr>
              <w:spacing w:line="283" w:lineRule="atLeast"/>
              <w:jc w:val="center"/>
              <w:rPr>
                <w:sz w:val="26"/>
                <w:szCs w:val="26"/>
              </w:rPr>
            </w:pPr>
            <w:r>
              <w:rPr>
                <w:sz w:val="26"/>
                <w:szCs w:val="26"/>
              </w:rPr>
              <w:t>SỞ Y TẾ TỈNH LÀO CAI</w:t>
            </w:r>
          </w:p>
          <w:p w:rsidR="002E5951" w:rsidRDefault="00D14ADD">
            <w:pPr>
              <w:spacing w:line="283" w:lineRule="atLeast"/>
              <w:jc w:val="center"/>
              <w:rPr>
                <w:b/>
                <w:sz w:val="26"/>
                <w:szCs w:val="26"/>
              </w:rPr>
            </w:pPr>
            <w:r>
              <w:rPr>
                <w:b/>
                <w:sz w:val="26"/>
                <w:szCs w:val="26"/>
              </w:rPr>
              <w:t>BỆNH VIỆN ĐA KHOA TỈNH</w:t>
            </w:r>
          </w:p>
          <w:p w:rsidR="002E5951" w:rsidRDefault="00D14ADD">
            <w:pPr>
              <w:spacing w:line="283" w:lineRule="atLeast"/>
              <w:jc w:val="center"/>
              <w:rPr>
                <w:b/>
                <w:sz w:val="26"/>
                <w:szCs w:val="26"/>
              </w:rPr>
            </w:pPr>
            <w:r>
              <w:rPr>
                <w:b/>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603883</wp:posOffset>
                      </wp:positionH>
                      <wp:positionV relativeFrom="paragraph">
                        <wp:posOffset>14604</wp:posOffset>
                      </wp:positionV>
                      <wp:extent cx="1038224" cy="0"/>
                      <wp:effectExtent l="0" t="0" r="28575" b="19049"/>
                      <wp:wrapNone/>
                      <wp:docPr id="1" name="Straight Connector 1"/>
                      <wp:cNvGraphicFramePr/>
                      <a:graphic xmlns:a="http://schemas.openxmlformats.org/drawingml/2006/main">
                        <a:graphicData uri="http://schemas.microsoft.com/office/word/2010/wordprocessingShape">
                          <wps:wsp>
                            <wps:cNvCnPr/>
                            <wps:spPr bwMode="auto">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B74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15pt" to="129.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" strokecolor="black [3200]" strokeweight=".5pt">
                      <v:stroke joinstyle="miter"/>
                    </v:line>
                  </w:pict>
                </mc:Fallback>
              </mc:AlternateContent>
            </w:r>
          </w:p>
        </w:tc>
        <w:tc>
          <w:tcPr>
            <w:tcW w:w="5239" w:type="dxa"/>
          </w:tcPr>
          <w:p w:rsidR="002E5951" w:rsidRDefault="00D14ADD">
            <w:pPr>
              <w:spacing w:line="283" w:lineRule="atLeast"/>
              <w:jc w:val="center"/>
              <w:rPr>
                <w:b/>
                <w:sz w:val="24"/>
                <w:szCs w:val="24"/>
              </w:rPr>
            </w:pPr>
            <w:r>
              <w:rPr>
                <w:b/>
                <w:sz w:val="24"/>
                <w:szCs w:val="24"/>
              </w:rPr>
              <w:t>CỘNG HÒA XÃ HỘI CHỦ NGHĨA VIỆT NAM</w:t>
            </w:r>
          </w:p>
          <w:p w:rsidR="002E5951" w:rsidRDefault="00D14ADD">
            <w:pPr>
              <w:spacing w:line="283" w:lineRule="atLeast"/>
              <w:jc w:val="center"/>
              <w:rPr>
                <w:b/>
                <w:sz w:val="26"/>
                <w:szCs w:val="26"/>
              </w:rPr>
            </w:pPr>
            <w:r>
              <w:rPr>
                <w:b/>
                <w:noProof/>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700404</wp:posOffset>
                      </wp:positionH>
                      <wp:positionV relativeFrom="paragraph">
                        <wp:posOffset>231139</wp:posOffset>
                      </wp:positionV>
                      <wp:extent cx="1752599" cy="0"/>
                      <wp:effectExtent l="0" t="0" r="19049" b="19049"/>
                      <wp:wrapNone/>
                      <wp:docPr id="2" name="Straight Connector 2"/>
                      <wp:cNvGraphicFramePr/>
                      <a:graphic xmlns:a="http://schemas.openxmlformats.org/drawingml/2006/main">
                        <a:graphicData uri="http://schemas.microsoft.com/office/word/2010/wordprocessingShape">
                          <wps:wsp>
                            <wps:cNvCnPr/>
                            <wps:spPr bwMode="auto">
                              <a:xfrm>
                                <a:off x="0" y="0"/>
                                <a:ext cx="1752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D02C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15pt,18.2pt" to="193.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" strokecolor="black [3200]" strokeweight=".5pt">
                      <v:stroke joinstyle="miter"/>
                    </v:line>
                  </w:pict>
                </mc:Fallback>
              </mc:AlternateContent>
            </w:r>
            <w:r>
              <w:rPr>
                <w:b/>
                <w:sz w:val="26"/>
                <w:szCs w:val="26"/>
              </w:rPr>
              <w:t>Độc lập - Tự do - Hạnh phúc</w:t>
            </w:r>
          </w:p>
        </w:tc>
      </w:tr>
      <w:tr w:rsidR="002E5951">
        <w:tc>
          <w:tcPr>
            <w:tcW w:w="3823" w:type="dxa"/>
          </w:tcPr>
          <w:p w:rsidR="002E5951" w:rsidRDefault="00D14ADD">
            <w:pPr>
              <w:spacing w:line="283" w:lineRule="atLeast"/>
              <w:jc w:val="center"/>
              <w:rPr>
                <w:szCs w:val="26"/>
              </w:rPr>
            </w:pPr>
            <w:r>
              <w:rPr>
                <w:szCs w:val="26"/>
              </w:rPr>
              <w:t>Số:          /TM-BVT</w:t>
            </w:r>
          </w:p>
        </w:tc>
        <w:tc>
          <w:tcPr>
            <w:tcW w:w="5239" w:type="dxa"/>
          </w:tcPr>
          <w:p w:rsidR="002E5951" w:rsidRDefault="005E0C8D" w:rsidP="005E0C8D">
            <w:pPr>
              <w:spacing w:line="283" w:lineRule="atLeast"/>
              <w:jc w:val="center"/>
              <w:rPr>
                <w:i/>
                <w:szCs w:val="26"/>
              </w:rPr>
            </w:pPr>
            <w:r>
              <w:rPr>
                <w:i/>
                <w:szCs w:val="26"/>
              </w:rPr>
              <w:t>Lào Cai, ngày …..  tháng 3</w:t>
            </w:r>
            <w:r w:rsidR="00D14ADD">
              <w:rPr>
                <w:i/>
                <w:szCs w:val="26"/>
              </w:rPr>
              <w:t xml:space="preserve"> năm 2021</w:t>
            </w:r>
          </w:p>
        </w:tc>
      </w:tr>
    </w:tbl>
    <w:p w:rsidR="002E5951" w:rsidRDefault="002E5951">
      <w:pPr>
        <w:spacing w:before="60" w:after="60" w:line="283" w:lineRule="atLeast"/>
        <w:rPr>
          <w:sz w:val="26"/>
          <w:szCs w:val="26"/>
        </w:rPr>
      </w:pPr>
    </w:p>
    <w:p w:rsidR="002E5951" w:rsidRDefault="00D14ADD">
      <w:pPr>
        <w:spacing w:before="60" w:after="60" w:line="276" w:lineRule="auto"/>
        <w:jc w:val="center"/>
        <w:rPr>
          <w:b/>
          <w:szCs w:val="28"/>
        </w:rPr>
      </w:pPr>
      <w:r>
        <w:rPr>
          <w:b/>
          <w:noProof/>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236218</wp:posOffset>
                </wp:positionV>
                <wp:extent cx="1447799" cy="0"/>
                <wp:effectExtent l="0" t="0" r="19049" b="19049"/>
                <wp:wrapNone/>
                <wp:docPr id="3" name="Straight Connector 3"/>
                <wp:cNvGraphicFramePr/>
                <a:graphic xmlns:a="http://schemas.openxmlformats.org/drawingml/2006/main">
                  <a:graphicData uri="http://schemas.microsoft.com/office/word/2010/wordprocessingShape">
                    <wps:wsp>
                      <wps:cNvCnPr/>
                      <wps:spPr bwMode="auto">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F430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18.6pt" to="28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" strokecolor="black [3200]" strokeweight=".5pt">
                <v:stroke joinstyle="miter"/>
              </v:line>
            </w:pict>
          </mc:Fallback>
        </mc:AlternateContent>
      </w:r>
      <w:r>
        <w:rPr>
          <w:b/>
          <w:szCs w:val="28"/>
        </w:rPr>
        <w:t>THƯ MỜI QUAN TÂM</w:t>
      </w:r>
    </w:p>
    <w:p w:rsidR="002E5951" w:rsidRDefault="002E5951">
      <w:pPr>
        <w:spacing w:before="60" w:after="60" w:line="276" w:lineRule="auto"/>
        <w:rPr>
          <w:sz w:val="26"/>
          <w:szCs w:val="26"/>
        </w:rPr>
      </w:pPr>
    </w:p>
    <w:p w:rsidR="005E0C8D" w:rsidRPr="00E931AB" w:rsidRDefault="005E0C8D" w:rsidP="00E931AB">
      <w:pPr>
        <w:spacing w:after="120" w:line="240" w:lineRule="auto"/>
        <w:ind w:firstLine="567"/>
        <w:jc w:val="both"/>
        <w:rPr>
          <w:sz w:val="26"/>
          <w:szCs w:val="26"/>
        </w:rPr>
      </w:pPr>
      <w:r w:rsidRPr="00E931AB">
        <w:rPr>
          <w:sz w:val="26"/>
          <w:szCs w:val="26"/>
        </w:rPr>
        <w:t>Căn cứ Quyết định số 580/QĐ-BVT ngày 3/3/2022 của Bệnh viện Đa khoa tỉnh Lào Cai về việc phê duyệt dự toán kinh phí và kế hoạch lựa chọn nhà thầu gói thầu: Mua sắm vật tư, hóa chất xét nghiệm real time PCR cho bệnh nhân F0 tại Bệnh viện dã chiến số 1;</w:t>
      </w:r>
    </w:p>
    <w:p w:rsidR="002E5951" w:rsidRPr="00E931AB" w:rsidRDefault="00D14ADD" w:rsidP="00E931AB">
      <w:pPr>
        <w:spacing w:after="120" w:line="240" w:lineRule="auto"/>
        <w:ind w:firstLine="567"/>
        <w:jc w:val="both"/>
        <w:rPr>
          <w:sz w:val="26"/>
          <w:szCs w:val="26"/>
        </w:rPr>
      </w:pPr>
      <w:r w:rsidRPr="00E931AB">
        <w:rPr>
          <w:sz w:val="26"/>
          <w:szCs w:val="26"/>
        </w:rPr>
        <w:t>Bệnh viện Đa khoa tỉnh La</w:t>
      </w:r>
      <w:r w:rsidRPr="00E931AB">
        <w:rPr>
          <w:sz w:val="26"/>
          <w:szCs w:val="26"/>
        </w:rPr>
        <w:t xml:space="preserve">̀o Cai </w:t>
      </w:r>
      <w:r w:rsidRPr="00E931AB">
        <w:rPr>
          <w:sz w:val="26"/>
          <w:szCs w:val="26"/>
        </w:rPr>
        <w:t>có tri</w:t>
      </w:r>
      <w:r w:rsidRPr="00E931AB">
        <w:rPr>
          <w:sz w:val="26"/>
          <w:szCs w:val="26"/>
        </w:rPr>
        <w:t>ể</w:t>
      </w:r>
      <w:r w:rsidRPr="00E931AB">
        <w:rPr>
          <w:sz w:val="26"/>
          <w:szCs w:val="26"/>
        </w:rPr>
        <w:t>n khai tổ chức lựa chọn nhà thầu</w:t>
      </w:r>
      <w:r w:rsidR="005E0C8D" w:rsidRPr="00E931AB">
        <w:rPr>
          <w:sz w:val="26"/>
          <w:szCs w:val="26"/>
        </w:rPr>
        <w:t xml:space="preserve"> tư vấn</w:t>
      </w:r>
      <w:r w:rsidRPr="00E931AB">
        <w:rPr>
          <w:sz w:val="26"/>
          <w:szCs w:val="26"/>
        </w:rPr>
        <w:t xml:space="preserve"> gói thầu: </w:t>
      </w:r>
      <w:r w:rsidR="005E0C8D" w:rsidRPr="00E931AB">
        <w:rPr>
          <w:sz w:val="26"/>
          <w:szCs w:val="26"/>
        </w:rPr>
        <w:t>Mua sắm vật tư, hóa chất xét nghiệm real time PCR cho bệnh nhân F0 tại Bệnh viện dã chiến số 1</w:t>
      </w:r>
      <w:r w:rsidR="005E0C8D" w:rsidRPr="00E931AB">
        <w:rPr>
          <w:sz w:val="26"/>
          <w:szCs w:val="26"/>
        </w:rPr>
        <w:t xml:space="preserve">. </w:t>
      </w:r>
      <w:r w:rsidRPr="00E931AB">
        <w:rPr>
          <w:sz w:val="26"/>
          <w:szCs w:val="26"/>
        </w:rPr>
        <w:t>Nội dung công việc chủ yếu:</w:t>
      </w:r>
    </w:p>
    <w:p w:rsidR="002E5951" w:rsidRPr="00E931AB" w:rsidRDefault="00D14ADD" w:rsidP="00E931AB">
      <w:pPr>
        <w:spacing w:after="120" w:line="240" w:lineRule="auto"/>
        <w:ind w:firstLine="567"/>
        <w:jc w:val="both"/>
        <w:rPr>
          <w:sz w:val="26"/>
          <w:szCs w:val="26"/>
        </w:rPr>
      </w:pPr>
      <w:r w:rsidRPr="00E931AB">
        <w:rPr>
          <w:sz w:val="26"/>
          <w:szCs w:val="26"/>
        </w:rPr>
        <w:t>- Tư vấn lập hồ sơ mời thầu</w:t>
      </w:r>
    </w:p>
    <w:p w:rsidR="002E5951" w:rsidRPr="00E931AB" w:rsidRDefault="00D14ADD" w:rsidP="00E931AB">
      <w:pPr>
        <w:spacing w:after="120" w:line="240" w:lineRule="auto"/>
        <w:ind w:firstLine="567"/>
        <w:jc w:val="both"/>
        <w:rPr>
          <w:sz w:val="26"/>
          <w:szCs w:val="26"/>
        </w:rPr>
      </w:pPr>
      <w:r w:rsidRPr="00E931AB">
        <w:rPr>
          <w:sz w:val="26"/>
          <w:szCs w:val="26"/>
        </w:rPr>
        <w:t>- Tư vấn đánh giá hồ sơ dự thầu</w:t>
      </w:r>
    </w:p>
    <w:p w:rsidR="002E5951" w:rsidRPr="00E931AB" w:rsidRDefault="00D14ADD" w:rsidP="00E931AB">
      <w:pPr>
        <w:spacing w:after="120" w:line="240" w:lineRule="auto"/>
        <w:ind w:firstLine="567"/>
        <w:jc w:val="both"/>
        <w:rPr>
          <w:sz w:val="26"/>
          <w:szCs w:val="26"/>
        </w:rPr>
      </w:pPr>
      <w:r w:rsidRPr="00E931AB">
        <w:rPr>
          <w:sz w:val="26"/>
          <w:szCs w:val="26"/>
        </w:rPr>
        <w:t>- Tư vấn thẩm định hồ sơ mời thầu</w:t>
      </w:r>
    </w:p>
    <w:p w:rsidR="002E5951" w:rsidRPr="00E931AB" w:rsidRDefault="00D14ADD" w:rsidP="00E931AB">
      <w:pPr>
        <w:spacing w:after="120" w:line="240" w:lineRule="auto"/>
        <w:ind w:firstLine="567"/>
        <w:jc w:val="both"/>
        <w:rPr>
          <w:sz w:val="26"/>
          <w:szCs w:val="26"/>
        </w:rPr>
      </w:pPr>
      <w:r w:rsidRPr="00E931AB">
        <w:rPr>
          <w:sz w:val="26"/>
          <w:szCs w:val="26"/>
        </w:rPr>
        <w:t>- Tư vấn thẩm định kết quả lựa chọn nhà thầu</w:t>
      </w:r>
    </w:p>
    <w:p w:rsidR="002E5951" w:rsidRPr="00E931AB" w:rsidRDefault="00D14ADD" w:rsidP="00E931AB">
      <w:pPr>
        <w:spacing w:after="120" w:line="240" w:lineRule="auto"/>
        <w:ind w:firstLine="567"/>
        <w:jc w:val="both"/>
        <w:rPr>
          <w:sz w:val="26"/>
          <w:szCs w:val="26"/>
        </w:rPr>
      </w:pPr>
      <w:r w:rsidRPr="00E931AB">
        <w:rPr>
          <w:sz w:val="26"/>
          <w:szCs w:val="26"/>
        </w:rPr>
        <w:t>Bệnh viện Đa khoa tỉnh Lào Cai kính mời các đơn vị tư vấn có đủ tư cách pháp nhân, tư cách hợp lệ và năng lực kinh nghiệm nộp Hồ sơ năng lực và các tài liệu có liên quan để thực hiện các công việc nêu trên.</w:t>
      </w:r>
      <w:r w:rsidR="00E931AB">
        <w:rPr>
          <w:sz w:val="26"/>
          <w:szCs w:val="26"/>
        </w:rPr>
        <w:t xml:space="preserve"> </w:t>
      </w:r>
      <w:r w:rsidRPr="00E931AB">
        <w:rPr>
          <w:sz w:val="26"/>
          <w:szCs w:val="26"/>
        </w:rPr>
        <w:t>Yêu cầu:</w:t>
      </w:r>
    </w:p>
    <w:p w:rsidR="002E5951" w:rsidRPr="00E931AB" w:rsidRDefault="00D14ADD" w:rsidP="00E931AB">
      <w:pPr>
        <w:spacing w:after="120" w:line="240" w:lineRule="auto"/>
        <w:ind w:firstLine="567"/>
        <w:rPr>
          <w:sz w:val="26"/>
          <w:szCs w:val="26"/>
        </w:rPr>
      </w:pPr>
      <w:r w:rsidRPr="00E931AB">
        <w:rPr>
          <w:sz w:val="26"/>
          <w:szCs w:val="26"/>
        </w:rPr>
        <w:t xml:space="preserve">1. Có </w:t>
      </w:r>
      <w:r w:rsidRPr="00E931AB">
        <w:rPr>
          <w:sz w:val="26"/>
          <w:szCs w:val="26"/>
        </w:rPr>
        <w:t>đăng ký thành lập, hoạt động do cơ quan có thẩm quyền của nhà nước mà nhà thầu đang hoạt động cấp;</w:t>
      </w:r>
    </w:p>
    <w:p w:rsidR="002E5951" w:rsidRPr="00E931AB" w:rsidRDefault="00D14ADD" w:rsidP="00E931AB">
      <w:pPr>
        <w:spacing w:after="120" w:line="240" w:lineRule="auto"/>
        <w:ind w:firstLine="567"/>
        <w:rPr>
          <w:sz w:val="26"/>
          <w:szCs w:val="26"/>
        </w:rPr>
      </w:pPr>
      <w:r w:rsidRPr="00E931AB">
        <w:rPr>
          <w:sz w:val="26"/>
          <w:szCs w:val="26"/>
        </w:rPr>
        <w:t>2. Hạch toán tài chính độc lập;</w:t>
      </w:r>
    </w:p>
    <w:p w:rsidR="002E5951" w:rsidRPr="00E931AB" w:rsidRDefault="00D14ADD" w:rsidP="00E931AB">
      <w:pPr>
        <w:spacing w:after="120" w:line="240" w:lineRule="auto"/>
        <w:ind w:firstLine="567"/>
        <w:rPr>
          <w:sz w:val="26"/>
          <w:szCs w:val="26"/>
        </w:rPr>
      </w:pPr>
      <w:r w:rsidRPr="00E931AB">
        <w:rPr>
          <w:sz w:val="26"/>
          <w:szCs w:val="26"/>
        </w:rPr>
        <w:t xml:space="preserve">3. Không đang trong quá trình giải thể; không bị kết luận đang lâm vào tình trạng phá sản </w:t>
      </w:r>
      <w:r w:rsidRPr="00E931AB">
        <w:rPr>
          <w:sz w:val="26"/>
          <w:szCs w:val="26"/>
        </w:rPr>
        <w:t>hoặc nợ không có khả năng chi trả theo quy định của pháp luật;</w:t>
      </w:r>
    </w:p>
    <w:p w:rsidR="002E5951" w:rsidRPr="00E931AB" w:rsidRDefault="00D14ADD" w:rsidP="00E931AB">
      <w:pPr>
        <w:spacing w:after="120" w:line="240" w:lineRule="auto"/>
        <w:ind w:firstLine="567"/>
        <w:rPr>
          <w:sz w:val="26"/>
          <w:szCs w:val="26"/>
        </w:rPr>
      </w:pPr>
      <w:r w:rsidRPr="00E931AB">
        <w:rPr>
          <w:sz w:val="26"/>
          <w:szCs w:val="26"/>
        </w:rPr>
        <w:t>4. Đã đăng ký trên hệ thống mạng đấu thầu quốc gia;</w:t>
      </w:r>
    </w:p>
    <w:p w:rsidR="002E5951" w:rsidRPr="00E931AB" w:rsidRDefault="00D14ADD" w:rsidP="00E931AB">
      <w:pPr>
        <w:spacing w:after="120" w:line="240" w:lineRule="auto"/>
        <w:ind w:firstLine="567"/>
        <w:rPr>
          <w:sz w:val="26"/>
          <w:szCs w:val="26"/>
        </w:rPr>
      </w:pPr>
      <w:r w:rsidRPr="00E931AB">
        <w:rPr>
          <w:sz w:val="26"/>
          <w:szCs w:val="26"/>
        </w:rPr>
        <w:t>5. Bảo đảm cạnh tranh trong đấu thầu theo Luật định;</w:t>
      </w:r>
    </w:p>
    <w:p w:rsidR="002E5951" w:rsidRPr="00E931AB" w:rsidRDefault="00D14ADD" w:rsidP="00E931AB">
      <w:pPr>
        <w:spacing w:after="120" w:line="240" w:lineRule="auto"/>
        <w:ind w:firstLine="567"/>
        <w:rPr>
          <w:sz w:val="26"/>
          <w:szCs w:val="26"/>
        </w:rPr>
      </w:pPr>
      <w:r w:rsidRPr="00E931AB">
        <w:rPr>
          <w:sz w:val="26"/>
          <w:szCs w:val="26"/>
        </w:rPr>
        <w:t>6. Không đang trong thời gian bị cấm tham dự thầu;</w:t>
      </w:r>
    </w:p>
    <w:p w:rsidR="002E5951" w:rsidRPr="00E931AB" w:rsidRDefault="00D14ADD" w:rsidP="00E931AB">
      <w:pPr>
        <w:spacing w:after="120" w:line="240" w:lineRule="auto"/>
        <w:ind w:firstLine="567"/>
        <w:rPr>
          <w:sz w:val="26"/>
          <w:szCs w:val="26"/>
        </w:rPr>
      </w:pPr>
      <w:r w:rsidRPr="00E931AB">
        <w:rPr>
          <w:sz w:val="26"/>
          <w:szCs w:val="26"/>
        </w:rPr>
        <w:t>7. Đã có kinh nghiệm trong tư vấn các gói thầu có tính chất tương đương.</w:t>
      </w:r>
    </w:p>
    <w:p w:rsidR="002E5951" w:rsidRPr="00E931AB" w:rsidRDefault="00D14ADD" w:rsidP="00E931AB">
      <w:pPr>
        <w:spacing w:after="120" w:line="240" w:lineRule="auto"/>
        <w:ind w:firstLine="567"/>
        <w:rPr>
          <w:sz w:val="26"/>
          <w:szCs w:val="26"/>
        </w:rPr>
      </w:pPr>
      <w:r w:rsidRPr="00E931AB">
        <w:rPr>
          <w:b/>
          <w:sz w:val="26"/>
          <w:szCs w:val="26"/>
        </w:rPr>
        <w:t>Thời gian cuối nhận hồ sơ:</w:t>
      </w:r>
      <w:r w:rsidR="007B548F" w:rsidRPr="00E931AB">
        <w:rPr>
          <w:sz w:val="26"/>
          <w:szCs w:val="26"/>
        </w:rPr>
        <w:t xml:space="preserve"> 16 giờ 00 phút ngày 10 tháng 03 năm 2022</w:t>
      </w:r>
    </w:p>
    <w:p w:rsidR="002E5951" w:rsidRPr="00E931AB" w:rsidRDefault="00D14ADD" w:rsidP="00E931AB">
      <w:pPr>
        <w:spacing w:after="120" w:line="240" w:lineRule="auto"/>
        <w:ind w:firstLine="567"/>
        <w:rPr>
          <w:spacing w:val="-5"/>
          <w:sz w:val="26"/>
          <w:szCs w:val="26"/>
        </w:rPr>
      </w:pPr>
      <w:r w:rsidRPr="00E931AB">
        <w:rPr>
          <w:b/>
          <w:spacing w:val="-5"/>
          <w:sz w:val="26"/>
          <w:szCs w:val="26"/>
        </w:rPr>
        <w:t>Địa điểm:</w:t>
      </w:r>
      <w:r w:rsidRPr="00E931AB">
        <w:rPr>
          <w:spacing w:val="-5"/>
          <w:sz w:val="26"/>
          <w:szCs w:val="26"/>
        </w:rPr>
        <w:t xml:space="preserve"> Đường Chiềng On, phường Bình Minh, TP Lào Cai, tỉnh Lào Cai</w:t>
      </w:r>
    </w:p>
    <w:p w:rsidR="002E5951" w:rsidRPr="00E931AB" w:rsidRDefault="00D14ADD" w:rsidP="00E931AB">
      <w:pPr>
        <w:spacing w:after="120" w:line="240" w:lineRule="auto"/>
        <w:ind w:firstLine="567"/>
        <w:rPr>
          <w:sz w:val="26"/>
          <w:szCs w:val="26"/>
        </w:rPr>
      </w:pPr>
      <w:r w:rsidRPr="00E931AB">
        <w:rPr>
          <w:spacing w:val="-10"/>
          <w:sz w:val="26"/>
          <w:szCs w:val="26"/>
        </w:rPr>
        <w:t>M</w:t>
      </w:r>
      <w:r w:rsidRPr="00E931AB">
        <w:rPr>
          <w:spacing w:val="-10"/>
          <w:sz w:val="26"/>
          <w:szCs w:val="26"/>
        </w:rPr>
        <w:t>ọ</w:t>
      </w:r>
      <w:r w:rsidRPr="00E931AB">
        <w:rPr>
          <w:spacing w:val="-10"/>
          <w:sz w:val="26"/>
          <w:szCs w:val="26"/>
        </w:rPr>
        <w:t>i thông tin xin l</w:t>
      </w:r>
      <w:r w:rsidRPr="00E931AB">
        <w:rPr>
          <w:spacing w:val="-10"/>
          <w:sz w:val="26"/>
          <w:szCs w:val="26"/>
        </w:rPr>
        <w:t>iên h</w:t>
      </w:r>
      <w:r w:rsidRPr="00E931AB">
        <w:rPr>
          <w:spacing w:val="-10"/>
          <w:sz w:val="26"/>
          <w:szCs w:val="26"/>
        </w:rPr>
        <w:t>ệ</w:t>
      </w:r>
      <w:r w:rsidRPr="00E931AB">
        <w:rPr>
          <w:spacing w:val="-10"/>
          <w:sz w:val="26"/>
          <w:szCs w:val="26"/>
        </w:rPr>
        <w:t xml:space="preserve">: ông </w:t>
      </w:r>
      <w:r w:rsidRPr="00E931AB">
        <w:rPr>
          <w:b/>
          <w:spacing w:val="-10"/>
          <w:sz w:val="26"/>
          <w:szCs w:val="26"/>
        </w:rPr>
        <w:t>Đ</w:t>
      </w:r>
      <w:r w:rsidRPr="00E931AB">
        <w:rPr>
          <w:b/>
          <w:spacing w:val="-10"/>
          <w:sz w:val="26"/>
          <w:szCs w:val="26"/>
        </w:rPr>
        <w:t>ỗ</w:t>
      </w:r>
      <w:r w:rsidRPr="00E931AB">
        <w:rPr>
          <w:b/>
          <w:spacing w:val="-10"/>
          <w:sz w:val="26"/>
          <w:szCs w:val="26"/>
        </w:rPr>
        <w:t xml:space="preserve"> M</w:t>
      </w:r>
      <w:r w:rsidRPr="00E931AB">
        <w:rPr>
          <w:b/>
          <w:spacing w:val="-10"/>
          <w:sz w:val="26"/>
          <w:szCs w:val="26"/>
        </w:rPr>
        <w:t>ạ</w:t>
      </w:r>
      <w:r w:rsidRPr="00E931AB">
        <w:rPr>
          <w:b/>
          <w:spacing w:val="-10"/>
          <w:sz w:val="26"/>
          <w:szCs w:val="26"/>
        </w:rPr>
        <w:t>nh</w:t>
      </w:r>
      <w:r w:rsidRPr="00E931AB">
        <w:rPr>
          <w:spacing w:val="-10"/>
          <w:sz w:val="26"/>
          <w:szCs w:val="26"/>
        </w:rPr>
        <w:t xml:space="preserve"> trư</w:t>
      </w:r>
      <w:r w:rsidRPr="00E931AB">
        <w:rPr>
          <w:spacing w:val="-10"/>
          <w:sz w:val="26"/>
          <w:szCs w:val="26"/>
        </w:rPr>
        <w:t>ở</w:t>
      </w:r>
      <w:r w:rsidRPr="00E931AB">
        <w:rPr>
          <w:spacing w:val="-10"/>
          <w:sz w:val="26"/>
          <w:szCs w:val="26"/>
        </w:rPr>
        <w:t xml:space="preserve">ng phòng TCKT:  </w:t>
      </w:r>
      <w:r w:rsidRPr="00E931AB">
        <w:rPr>
          <w:b/>
          <w:spacing w:val="-10"/>
          <w:sz w:val="26"/>
          <w:szCs w:val="26"/>
        </w:rPr>
        <w:t>0987497813</w:t>
      </w:r>
      <w:r w:rsidRPr="00E931AB">
        <w:rPr>
          <w:spacing w:val="-10"/>
          <w:sz w:val="26"/>
          <w:szCs w:val="26"/>
        </w:rPr>
        <w:t xml:space="preserve"> và  ông </w:t>
      </w:r>
      <w:r w:rsidR="007B548F" w:rsidRPr="00E931AB">
        <w:rPr>
          <w:b/>
          <w:spacing w:val="-10"/>
          <w:sz w:val="26"/>
          <w:szCs w:val="26"/>
        </w:rPr>
        <w:t>Trần Văn Tuyển</w:t>
      </w:r>
      <w:r w:rsidR="007B548F" w:rsidRPr="00E931AB">
        <w:rPr>
          <w:spacing w:val="-10"/>
          <w:sz w:val="26"/>
          <w:szCs w:val="26"/>
        </w:rPr>
        <w:t xml:space="preserve"> Phụ trách phòng</w:t>
      </w:r>
      <w:r w:rsidRPr="00E931AB">
        <w:rPr>
          <w:spacing w:val="-10"/>
          <w:sz w:val="26"/>
          <w:szCs w:val="26"/>
        </w:rPr>
        <w:t xml:space="preserve"> VT-TBYT:  </w:t>
      </w:r>
      <w:r w:rsidR="007B548F" w:rsidRPr="00E931AB">
        <w:rPr>
          <w:b/>
          <w:spacing w:val="-10"/>
          <w:sz w:val="26"/>
          <w:szCs w:val="26"/>
        </w:rPr>
        <w:t>0977999239</w:t>
      </w:r>
    </w:p>
    <w:p w:rsidR="002E5951" w:rsidRPr="00E931AB" w:rsidRDefault="00D14ADD" w:rsidP="00E931AB">
      <w:pPr>
        <w:spacing w:after="120" w:line="240" w:lineRule="auto"/>
        <w:ind w:firstLine="567"/>
        <w:rPr>
          <w:sz w:val="26"/>
          <w:szCs w:val="26"/>
        </w:rPr>
      </w:pPr>
      <w:r w:rsidRPr="00E931AB">
        <w:rPr>
          <w:sz w:val="26"/>
          <w:szCs w:val="26"/>
        </w:rPr>
        <w:t>Trân trọng cảm ơn!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677"/>
      </w:tblGrid>
      <w:tr w:rsidR="002E5951">
        <w:tc>
          <w:tcPr>
            <w:tcW w:w="4535" w:type="dxa"/>
          </w:tcPr>
          <w:p w:rsidR="002E5951" w:rsidRDefault="00D14ADD">
            <w:pPr>
              <w:spacing w:line="283" w:lineRule="atLeast"/>
              <w:rPr>
                <w:b/>
                <w:i/>
                <w:sz w:val="24"/>
                <w:szCs w:val="24"/>
              </w:rPr>
            </w:pPr>
            <w:r>
              <w:rPr>
                <w:b/>
                <w:i/>
                <w:sz w:val="24"/>
                <w:szCs w:val="24"/>
              </w:rPr>
              <w:t>Nơi nhận:</w:t>
            </w:r>
          </w:p>
          <w:p w:rsidR="007B548F" w:rsidRDefault="00D14ADD">
            <w:pPr>
              <w:spacing w:line="283" w:lineRule="atLeast"/>
              <w:rPr>
                <w:sz w:val="22"/>
              </w:rPr>
            </w:pPr>
            <w:r>
              <w:rPr>
                <w:sz w:val="22"/>
              </w:rPr>
              <w:t>- Báo Lào Cai;</w:t>
            </w:r>
          </w:p>
          <w:p w:rsidR="002E5951" w:rsidRDefault="00D14ADD">
            <w:pPr>
              <w:spacing w:line="283" w:lineRule="atLeast"/>
              <w:rPr>
                <w:sz w:val="22"/>
                <w:szCs w:val="26"/>
              </w:rPr>
            </w:pPr>
            <w:r>
              <w:rPr>
                <w:sz w:val="22"/>
              </w:rPr>
              <w:t>- Lưu: VT, TCKT.</w:t>
            </w:r>
          </w:p>
        </w:tc>
        <w:tc>
          <w:tcPr>
            <w:tcW w:w="4677" w:type="dxa"/>
          </w:tcPr>
          <w:p w:rsidR="002E5951" w:rsidRDefault="00D14ADD">
            <w:pPr>
              <w:spacing w:before="60" w:after="60" w:line="276" w:lineRule="auto"/>
              <w:jc w:val="center"/>
              <w:rPr>
                <w:b/>
                <w:szCs w:val="26"/>
              </w:rPr>
            </w:pPr>
            <w:r>
              <w:rPr>
                <w:b/>
                <w:szCs w:val="26"/>
              </w:rPr>
              <w:t>GIÁM ĐỐC</w:t>
            </w:r>
          </w:p>
          <w:p w:rsidR="002E5951" w:rsidRDefault="002E5951">
            <w:pPr>
              <w:spacing w:before="60" w:after="60" w:line="276" w:lineRule="auto"/>
              <w:jc w:val="center"/>
              <w:rPr>
                <w:b/>
                <w:szCs w:val="26"/>
              </w:rPr>
            </w:pPr>
          </w:p>
          <w:p w:rsidR="00E931AB" w:rsidRDefault="00E931AB">
            <w:pPr>
              <w:spacing w:before="60" w:after="60" w:line="276" w:lineRule="auto"/>
              <w:jc w:val="center"/>
              <w:rPr>
                <w:b/>
                <w:szCs w:val="26"/>
              </w:rPr>
            </w:pPr>
          </w:p>
          <w:p w:rsidR="002E5951" w:rsidRDefault="00E931AB" w:rsidP="00E931AB">
            <w:pPr>
              <w:spacing w:before="60" w:after="60" w:line="276" w:lineRule="auto"/>
              <w:rPr>
                <w:szCs w:val="26"/>
              </w:rPr>
            </w:pPr>
            <w:r>
              <w:rPr>
                <w:b/>
                <w:szCs w:val="26"/>
              </w:rPr>
              <w:t xml:space="preserve">               </w:t>
            </w:r>
            <w:bookmarkStart w:id="0" w:name="_GoBack"/>
            <w:bookmarkEnd w:id="0"/>
            <w:r w:rsidR="00D14ADD">
              <w:rPr>
                <w:b/>
                <w:szCs w:val="26"/>
              </w:rPr>
              <w:t>Phạm Văn Thinh</w:t>
            </w:r>
          </w:p>
        </w:tc>
      </w:tr>
    </w:tbl>
    <w:p w:rsidR="002E5951" w:rsidRDefault="002E5951">
      <w:pPr>
        <w:spacing w:before="60" w:after="60" w:line="276" w:lineRule="auto"/>
        <w:rPr>
          <w:sz w:val="26"/>
          <w:szCs w:val="26"/>
        </w:rPr>
      </w:pPr>
    </w:p>
    <w:sectPr w:rsidR="002E5951" w:rsidSect="00E931AB">
      <w:pgSz w:w="11907" w:h="16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DD" w:rsidRDefault="00D14ADD">
      <w:pPr>
        <w:spacing w:after="0" w:line="240" w:lineRule="auto"/>
      </w:pPr>
      <w:r>
        <w:separator/>
      </w:r>
    </w:p>
  </w:endnote>
  <w:endnote w:type="continuationSeparator" w:id="0">
    <w:p w:rsidR="00D14ADD" w:rsidRDefault="00D1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DD" w:rsidRDefault="00D14ADD">
      <w:pPr>
        <w:spacing w:after="0" w:line="240" w:lineRule="auto"/>
      </w:pPr>
      <w:r>
        <w:separator/>
      </w:r>
    </w:p>
  </w:footnote>
  <w:footnote w:type="continuationSeparator" w:id="0">
    <w:p w:rsidR="00D14ADD" w:rsidRDefault="00D14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42EF3"/>
    <w:multiLevelType w:val="hybridMultilevel"/>
    <w:tmpl w:val="B60A4A6A"/>
    <w:lvl w:ilvl="0" w:tplc="395E2FC2">
      <w:start w:val="1"/>
      <w:numFmt w:val="decimal"/>
      <w:lvlText w:val="%1."/>
      <w:lvlJc w:val="left"/>
      <w:pPr>
        <w:ind w:left="720" w:hanging="359"/>
      </w:pPr>
      <w:rPr>
        <w:rFonts w:hint="default"/>
      </w:rPr>
    </w:lvl>
    <w:lvl w:ilvl="1" w:tplc="7062E5D6">
      <w:start w:val="1"/>
      <w:numFmt w:val="lowerLetter"/>
      <w:lvlText w:val="%2."/>
      <w:lvlJc w:val="left"/>
      <w:pPr>
        <w:ind w:left="1440" w:hanging="359"/>
      </w:pPr>
    </w:lvl>
    <w:lvl w:ilvl="2" w:tplc="078258AE">
      <w:start w:val="1"/>
      <w:numFmt w:val="lowerRoman"/>
      <w:lvlText w:val="%3."/>
      <w:lvlJc w:val="right"/>
      <w:pPr>
        <w:ind w:left="2160" w:hanging="179"/>
      </w:pPr>
    </w:lvl>
    <w:lvl w:ilvl="3" w:tplc="7706922A">
      <w:start w:val="1"/>
      <w:numFmt w:val="decimal"/>
      <w:lvlText w:val="%4."/>
      <w:lvlJc w:val="left"/>
      <w:pPr>
        <w:ind w:left="2880" w:hanging="359"/>
      </w:pPr>
    </w:lvl>
    <w:lvl w:ilvl="4" w:tplc="C0B455FE">
      <w:start w:val="1"/>
      <w:numFmt w:val="lowerLetter"/>
      <w:lvlText w:val="%5."/>
      <w:lvlJc w:val="left"/>
      <w:pPr>
        <w:ind w:left="3600" w:hanging="359"/>
      </w:pPr>
    </w:lvl>
    <w:lvl w:ilvl="5" w:tplc="5454A0A0">
      <w:start w:val="1"/>
      <w:numFmt w:val="lowerRoman"/>
      <w:lvlText w:val="%6."/>
      <w:lvlJc w:val="right"/>
      <w:pPr>
        <w:ind w:left="4320" w:hanging="179"/>
      </w:pPr>
    </w:lvl>
    <w:lvl w:ilvl="6" w:tplc="C7F80B2C">
      <w:start w:val="1"/>
      <w:numFmt w:val="decimal"/>
      <w:lvlText w:val="%7."/>
      <w:lvlJc w:val="left"/>
      <w:pPr>
        <w:ind w:left="5040" w:hanging="359"/>
      </w:pPr>
    </w:lvl>
    <w:lvl w:ilvl="7" w:tplc="19B0FA9A">
      <w:start w:val="1"/>
      <w:numFmt w:val="lowerLetter"/>
      <w:lvlText w:val="%8."/>
      <w:lvlJc w:val="left"/>
      <w:pPr>
        <w:ind w:left="5760" w:hanging="359"/>
      </w:pPr>
    </w:lvl>
    <w:lvl w:ilvl="8" w:tplc="6DAA94D8">
      <w:start w:val="1"/>
      <w:numFmt w:val="lowerRoman"/>
      <w:lvlText w:val="%9."/>
      <w:lvlJc w:val="right"/>
      <w:pPr>
        <w:ind w:left="6480"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51"/>
    <w:rsid w:val="002E5951"/>
    <w:rsid w:val="005E0C8D"/>
    <w:rsid w:val="007B548F"/>
    <w:rsid w:val="00D14ADD"/>
    <w:rsid w:val="00E9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2B6E4-7FF0-4350-9765-7020AAE8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sz w:val="22"/>
    </w:rPr>
  </w:style>
  <w:style w:type="paragraph" w:styleId="Footer">
    <w:name w:val="footer"/>
    <w:basedOn w:val="Normal"/>
    <w:uiPriority w:val="99"/>
    <w:unhideWhenUsed/>
    <w:pPr>
      <w:tabs>
        <w:tab w:val="center" w:pos="7143"/>
        <w:tab w:val="right" w:pos="14287"/>
      </w:tabs>
      <w:spacing w:after="0" w:line="240" w:lineRule="auto"/>
    </w:pPr>
    <w:rPr>
      <w:color w:val="000000"/>
      <w:sz w:val="22"/>
    </w:rPr>
  </w:style>
  <w:style w:type="table" w:customStyle="1" w:styleId="Lined">
    <w:name w:val="Lined"/>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pc23</cp:lastModifiedBy>
  <cp:revision>3</cp:revision>
  <dcterms:created xsi:type="dcterms:W3CDTF">2022-03-07T09:51:00Z</dcterms:created>
  <dcterms:modified xsi:type="dcterms:W3CDTF">2022-03-07T10:07:00Z</dcterms:modified>
</cp:coreProperties>
</file>